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A32E" w14:textId="77777777" w:rsidR="006801E9" w:rsidRDefault="006801E9" w:rsidP="006801E9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493BEF8E" w14:textId="4B8265B5" w:rsidR="006801E9" w:rsidRDefault="006801E9" w:rsidP="006801E9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E72338">
        <w:rPr>
          <w:rFonts w:ascii="Open Sans" w:hAnsi="Open Sans" w:cs="Open Sans"/>
          <w:sz w:val="20"/>
          <w:szCs w:val="20"/>
        </w:rPr>
        <w:t xml:space="preserve">Die Service Gesellschaft des Landkreises Nordhausen mbH ist die 100%ige Tochtergesellschaft des Landkreises Nordhausen. </w:t>
      </w:r>
      <w:r w:rsidR="00505519">
        <w:rPr>
          <w:rFonts w:ascii="Open Sans" w:hAnsi="Open Sans" w:cs="Open Sans"/>
          <w:sz w:val="20"/>
          <w:szCs w:val="20"/>
        </w:rPr>
        <w:t>Mehr als 1</w:t>
      </w:r>
      <w:r w:rsidR="00C536C4">
        <w:rPr>
          <w:rFonts w:ascii="Open Sans" w:hAnsi="Open Sans" w:cs="Open Sans"/>
          <w:sz w:val="20"/>
          <w:szCs w:val="20"/>
        </w:rPr>
        <w:t>9</w:t>
      </w:r>
      <w:r>
        <w:rPr>
          <w:rFonts w:ascii="Open Sans" w:hAnsi="Open Sans" w:cs="Open Sans"/>
          <w:sz w:val="20"/>
          <w:szCs w:val="20"/>
        </w:rPr>
        <w:t>0 Beschäftigte arbeiten in den Geschäftsfeldern</w:t>
      </w:r>
      <w:r w:rsidR="001A421F">
        <w:rPr>
          <w:rFonts w:ascii="Open Sans" w:hAnsi="Open Sans" w:cs="Open Sans"/>
          <w:sz w:val="20"/>
          <w:szCs w:val="20"/>
        </w:rPr>
        <w:t xml:space="preserve"> Straßenbewirtschaftung, Schwimmbadbewirtschaftung, technische Hausverwaltung, Gebäudereinigung, Immobilienverwaltung, Projektmanagement und Flüchtlingskoordination. Das Dienstleistungsangebot der Service Gesellschaft richtet sich vorwiegend an kommunale</w:t>
      </w:r>
      <w:r w:rsidR="00BE48E9">
        <w:rPr>
          <w:rFonts w:ascii="Open Sans" w:hAnsi="Open Sans" w:cs="Open Sans"/>
          <w:sz w:val="20"/>
          <w:szCs w:val="20"/>
        </w:rPr>
        <w:t xml:space="preserve"> Einrichtungen</w:t>
      </w:r>
      <w:r w:rsidR="001A421F">
        <w:rPr>
          <w:rFonts w:ascii="Open Sans" w:hAnsi="Open Sans" w:cs="Open Sans"/>
          <w:sz w:val="20"/>
          <w:szCs w:val="20"/>
        </w:rPr>
        <w:t xml:space="preserve"> und</w:t>
      </w:r>
      <w:r w:rsidR="007120CF">
        <w:rPr>
          <w:rFonts w:ascii="Open Sans" w:hAnsi="Open Sans" w:cs="Open Sans"/>
          <w:sz w:val="20"/>
          <w:szCs w:val="20"/>
        </w:rPr>
        <w:t xml:space="preserve"> regional ansässige Unternehmen.</w:t>
      </w:r>
    </w:p>
    <w:p w14:paraId="1B61FE3E" w14:textId="77777777" w:rsidR="001A421F" w:rsidRDefault="001A421F" w:rsidP="006801E9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082EF24A" w14:textId="64925373" w:rsidR="00821EB3" w:rsidRPr="00693CCF" w:rsidRDefault="00821EB3" w:rsidP="00821EB3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Wir suchen </w:t>
      </w:r>
      <w:r w:rsidR="00A537F6">
        <w:rPr>
          <w:rFonts w:ascii="Open Sans" w:hAnsi="Open Sans" w:cs="Open Sans"/>
          <w:sz w:val="20"/>
          <w:szCs w:val="20"/>
        </w:rPr>
        <w:t>Dich als Auszubildenden (m/w/d) im Beruf</w:t>
      </w:r>
    </w:p>
    <w:p w14:paraId="138D1F23" w14:textId="77777777" w:rsidR="006801E9" w:rsidRPr="001A421F" w:rsidRDefault="001B7BB1" w:rsidP="001A421F">
      <w:pPr>
        <w:spacing w:after="0" w:line="240" w:lineRule="auto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0" allowOverlap="1" wp14:anchorId="4DF7C8DC" wp14:editId="35E18381">
            <wp:simplePos x="0" y="0"/>
            <wp:positionH relativeFrom="margin">
              <wp:posOffset>-394970</wp:posOffset>
            </wp:positionH>
            <wp:positionV relativeFrom="margin">
              <wp:posOffset>-223520</wp:posOffset>
            </wp:positionV>
            <wp:extent cx="638302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531" y="21442"/>
                <wp:lineTo x="21531" y="0"/>
                <wp:lineTo x="0" y="0"/>
              </wp:wrapPolygon>
            </wp:wrapTight>
            <wp:docPr id="1" name="Grafik 1" descr="Briefbogen_DinA4_SG_NDH_cmyk_NEU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51315890" descr="Briefbogen_DinA4_SG_NDH_cmyk_NEU-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" t="2494" r="6300" b="84455"/>
                    <a:stretch/>
                  </pic:blipFill>
                  <pic:spPr bwMode="auto">
                    <a:xfrm>
                      <a:off x="0" y="0"/>
                      <a:ext cx="638302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EB690" w14:textId="586075AF" w:rsidR="00821EB3" w:rsidRPr="00B504A2" w:rsidRDefault="00821EB3" w:rsidP="00821EB3">
      <w:pPr>
        <w:spacing w:after="0" w:line="24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B504A2">
        <w:rPr>
          <w:rFonts w:ascii="Open Sans" w:hAnsi="Open Sans" w:cs="Open Sans"/>
          <w:b/>
          <w:sz w:val="24"/>
          <w:szCs w:val="24"/>
        </w:rPr>
        <w:t>Fachangestellte</w:t>
      </w:r>
      <w:r w:rsidR="00A537F6">
        <w:rPr>
          <w:rFonts w:ascii="Open Sans" w:hAnsi="Open Sans" w:cs="Open Sans"/>
          <w:b/>
          <w:sz w:val="24"/>
          <w:szCs w:val="24"/>
        </w:rPr>
        <w:t>/r</w:t>
      </w:r>
      <w:r w:rsidRPr="00B504A2">
        <w:rPr>
          <w:rFonts w:ascii="Open Sans" w:hAnsi="Open Sans" w:cs="Open Sans"/>
          <w:b/>
          <w:sz w:val="24"/>
          <w:szCs w:val="24"/>
        </w:rPr>
        <w:t xml:space="preserve"> für Bäderbetriebe</w:t>
      </w:r>
    </w:p>
    <w:p w14:paraId="4512EC06" w14:textId="1179E460" w:rsidR="001E3E22" w:rsidRDefault="001E3E22" w:rsidP="001E3E22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4C9920B8" w14:textId="62FB5985" w:rsidR="00A537F6" w:rsidRPr="00693CCF" w:rsidRDefault="00A537F6" w:rsidP="00A537F6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Die Ausbildung mit Verantwortung.</w:t>
      </w:r>
    </w:p>
    <w:p w14:paraId="69A8F2DC" w14:textId="77777777" w:rsidR="00A537F6" w:rsidRDefault="00A537F6" w:rsidP="001E3E22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2CEDA0EB" w14:textId="77777777" w:rsidR="00821EB3" w:rsidRPr="00B504A2" w:rsidRDefault="00821EB3" w:rsidP="00821EB3">
      <w:pPr>
        <w:shd w:val="clear" w:color="auto" w:fill="FFFFFF"/>
        <w:spacing w:after="0" w:line="264" w:lineRule="auto"/>
        <w:outlineLvl w:val="1"/>
        <w:rPr>
          <w:rFonts w:ascii="Open Sans" w:eastAsia="Times New Roman" w:hAnsi="Open Sans" w:cs="Open Sans"/>
          <w:b/>
          <w:bCs/>
          <w:color w:val="135C83"/>
          <w:sz w:val="20"/>
          <w:szCs w:val="20"/>
          <w:lang w:eastAsia="de-DE"/>
        </w:rPr>
      </w:pPr>
      <w:r w:rsidRPr="00B504A2">
        <w:rPr>
          <w:rFonts w:ascii="Open Sans" w:eastAsia="Times New Roman" w:hAnsi="Open Sans" w:cs="Open Sans"/>
          <w:b/>
          <w:bCs/>
          <w:color w:val="135C83"/>
          <w:sz w:val="20"/>
          <w:szCs w:val="20"/>
          <w:lang w:eastAsia="de-DE"/>
        </w:rPr>
        <w:t>Da</w:t>
      </w:r>
      <w:r>
        <w:rPr>
          <w:rFonts w:ascii="Open Sans" w:eastAsia="Times New Roman" w:hAnsi="Open Sans" w:cs="Open Sans"/>
          <w:b/>
          <w:bCs/>
          <w:color w:val="135C83"/>
          <w:sz w:val="20"/>
          <w:szCs w:val="20"/>
          <w:lang w:eastAsia="de-DE"/>
        </w:rPr>
        <w:t>s bringst Du mit:</w:t>
      </w:r>
    </w:p>
    <w:p w14:paraId="33432213" w14:textId="77777777" w:rsidR="00821EB3" w:rsidRPr="00B504A2" w:rsidRDefault="00821EB3" w:rsidP="00821E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 xml:space="preserve">Du hast einen </w:t>
      </w:r>
      <w:r w:rsidRPr="00B504A2">
        <w:rPr>
          <w:rFonts w:ascii="Open Sans" w:eastAsia="Times New Roman" w:hAnsi="Open Sans" w:cs="Open Sans"/>
          <w:sz w:val="20"/>
          <w:szCs w:val="20"/>
        </w:rPr>
        <w:t>Realschulabschluss</w:t>
      </w:r>
      <w:r>
        <w:rPr>
          <w:rFonts w:ascii="Open Sans" w:eastAsia="Times New Roman" w:hAnsi="Open Sans" w:cs="Open Sans"/>
          <w:sz w:val="20"/>
          <w:szCs w:val="20"/>
        </w:rPr>
        <w:t xml:space="preserve"> mit guten Noten in Mathematik, Physik und Chemie</w:t>
      </w:r>
    </w:p>
    <w:p w14:paraId="317F106A" w14:textId="77777777" w:rsidR="00821EB3" w:rsidRDefault="00821EB3" w:rsidP="00821EB3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Du bist sportlich aktiv und besitzt idealerweise das Deutsche Rettungsschwimmabzeichen „Silber“</w:t>
      </w:r>
    </w:p>
    <w:p w14:paraId="72A5805B" w14:textId="77777777" w:rsidR="00821EB3" w:rsidRDefault="00821EB3" w:rsidP="00821EB3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Du trägst gern Verantwortung und hast Spaß am Umgang mit Menschen</w:t>
      </w:r>
    </w:p>
    <w:p w14:paraId="523A18B2" w14:textId="77777777" w:rsidR="00821EB3" w:rsidRDefault="00821EB3" w:rsidP="00821EB3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Du bist teamfähig und kommunikativ</w:t>
      </w:r>
    </w:p>
    <w:p w14:paraId="19D24566" w14:textId="77777777" w:rsidR="00821EB3" w:rsidRPr="00B504A2" w:rsidRDefault="00821EB3" w:rsidP="00821EB3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Du bist bereit zur Schichtarbeit auch an Wochenenden und Feiertagen</w:t>
      </w:r>
    </w:p>
    <w:p w14:paraId="32BD20A3" w14:textId="77777777" w:rsidR="00821EB3" w:rsidRPr="00B504A2" w:rsidRDefault="00821EB3" w:rsidP="00821EB3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B504A2">
        <w:rPr>
          <w:rFonts w:ascii="Open Sans" w:hAnsi="Open Sans" w:cs="Open Sans"/>
          <w:sz w:val="20"/>
          <w:szCs w:val="20"/>
        </w:rPr>
        <w:t>PKW</w:t>
      </w:r>
      <w:r>
        <w:rPr>
          <w:rFonts w:ascii="Open Sans" w:hAnsi="Open Sans" w:cs="Open Sans"/>
          <w:sz w:val="20"/>
          <w:szCs w:val="20"/>
        </w:rPr>
        <w:t>-</w:t>
      </w:r>
      <w:r w:rsidRPr="00B504A2">
        <w:rPr>
          <w:rFonts w:ascii="Open Sans" w:hAnsi="Open Sans" w:cs="Open Sans"/>
          <w:sz w:val="20"/>
          <w:szCs w:val="20"/>
        </w:rPr>
        <w:t>Führerschein ist wünschenswert, aber nicht Bedingung</w:t>
      </w:r>
    </w:p>
    <w:p w14:paraId="1C99EB1A" w14:textId="77777777" w:rsidR="00821EB3" w:rsidRPr="00B504A2" w:rsidRDefault="00821EB3" w:rsidP="00821EB3">
      <w:pPr>
        <w:spacing w:after="0" w:line="240" w:lineRule="auto"/>
        <w:ind w:left="720"/>
        <w:rPr>
          <w:rFonts w:ascii="Open Sans" w:hAnsi="Open Sans" w:cs="Open Sans"/>
          <w:sz w:val="20"/>
          <w:szCs w:val="20"/>
        </w:rPr>
      </w:pPr>
    </w:p>
    <w:p w14:paraId="57DD0EC6" w14:textId="77777777" w:rsidR="00821EB3" w:rsidRPr="00B504A2" w:rsidRDefault="00821EB3" w:rsidP="00821EB3">
      <w:pPr>
        <w:shd w:val="clear" w:color="auto" w:fill="FFFFFF"/>
        <w:spacing w:after="0" w:line="264" w:lineRule="auto"/>
        <w:outlineLvl w:val="1"/>
        <w:rPr>
          <w:rFonts w:ascii="Open Sans" w:eastAsia="Times New Roman" w:hAnsi="Open Sans" w:cs="Open Sans"/>
          <w:b/>
          <w:bCs/>
          <w:color w:val="135C83"/>
          <w:sz w:val="20"/>
          <w:szCs w:val="20"/>
          <w:lang w:eastAsia="de-DE"/>
        </w:rPr>
      </w:pPr>
      <w:r w:rsidRPr="00B504A2">
        <w:rPr>
          <w:rFonts w:ascii="Open Sans" w:eastAsia="Times New Roman" w:hAnsi="Open Sans" w:cs="Open Sans"/>
          <w:b/>
          <w:bCs/>
          <w:color w:val="135C83"/>
          <w:sz w:val="20"/>
          <w:szCs w:val="20"/>
          <w:lang w:eastAsia="de-DE"/>
        </w:rPr>
        <w:t>Das bieten wir Dir</w:t>
      </w:r>
      <w:r>
        <w:rPr>
          <w:rFonts w:ascii="Open Sans" w:eastAsia="Times New Roman" w:hAnsi="Open Sans" w:cs="Open Sans"/>
          <w:b/>
          <w:bCs/>
          <w:color w:val="135C83"/>
          <w:sz w:val="20"/>
          <w:szCs w:val="20"/>
          <w:lang w:eastAsia="de-DE"/>
        </w:rPr>
        <w:t>:</w:t>
      </w:r>
    </w:p>
    <w:p w14:paraId="568CA2F6" w14:textId="77777777" w:rsidR="00821EB3" w:rsidRDefault="00821EB3" w:rsidP="00821E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>individuelle Personalentwicklung und Weiterbildungsmöglichkeiten</w:t>
      </w:r>
    </w:p>
    <w:p w14:paraId="6C5499D2" w14:textId="77777777" w:rsidR="00821EB3" w:rsidRPr="00B504A2" w:rsidRDefault="00821EB3" w:rsidP="00821E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0"/>
          <w:szCs w:val="20"/>
        </w:rPr>
      </w:pPr>
      <w:r w:rsidRPr="00B504A2">
        <w:rPr>
          <w:rFonts w:ascii="Open Sans" w:eastAsia="Times New Roman" w:hAnsi="Open Sans" w:cs="Open Sans"/>
          <w:sz w:val="20"/>
          <w:szCs w:val="20"/>
        </w:rPr>
        <w:t>eine praxisnahe Ausbildung mit abwechslungsreichen Aufgaben</w:t>
      </w:r>
    </w:p>
    <w:p w14:paraId="049E010F" w14:textId="77777777" w:rsidR="00821EB3" w:rsidRPr="00B504A2" w:rsidRDefault="00821EB3" w:rsidP="00821EB3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gute</w:t>
      </w:r>
      <w:r w:rsidRPr="00B504A2">
        <w:rPr>
          <w:rFonts w:ascii="Open Sans" w:hAnsi="Open Sans" w:cs="Open Sans"/>
          <w:sz w:val="20"/>
          <w:szCs w:val="20"/>
        </w:rPr>
        <w:t xml:space="preserve"> Übernahmechancen</w:t>
      </w:r>
      <w:r>
        <w:rPr>
          <w:rFonts w:ascii="Open Sans" w:hAnsi="Open Sans" w:cs="Open Sans"/>
          <w:sz w:val="20"/>
          <w:szCs w:val="20"/>
        </w:rPr>
        <w:t xml:space="preserve"> nach erfolgreichem Abschluss</w:t>
      </w:r>
    </w:p>
    <w:p w14:paraId="3C9B41FD" w14:textId="081958EA" w:rsidR="00821EB3" w:rsidRDefault="00821EB3" w:rsidP="00821EB3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730</w:t>
      </w:r>
      <w:r w:rsidRPr="00B504A2">
        <w:rPr>
          <w:rFonts w:ascii="Open Sans" w:hAnsi="Open Sans" w:cs="Open Sans"/>
          <w:sz w:val="20"/>
          <w:szCs w:val="20"/>
        </w:rPr>
        <w:t xml:space="preserve"> €/</w:t>
      </w:r>
      <w:r>
        <w:rPr>
          <w:rFonts w:ascii="Open Sans" w:hAnsi="Open Sans" w:cs="Open Sans"/>
          <w:sz w:val="20"/>
          <w:szCs w:val="20"/>
        </w:rPr>
        <w:t>Monat im 1. Ausbildungsjahr, 865</w:t>
      </w:r>
      <w:r w:rsidRPr="00B504A2">
        <w:rPr>
          <w:rFonts w:ascii="Open Sans" w:hAnsi="Open Sans" w:cs="Open Sans"/>
          <w:sz w:val="20"/>
          <w:szCs w:val="20"/>
        </w:rPr>
        <w:t xml:space="preserve"> €/Mo</w:t>
      </w:r>
      <w:r>
        <w:rPr>
          <w:rFonts w:ascii="Open Sans" w:hAnsi="Open Sans" w:cs="Open Sans"/>
          <w:sz w:val="20"/>
          <w:szCs w:val="20"/>
        </w:rPr>
        <w:t>nat im 2. Ausbildungsjahr, 1.005</w:t>
      </w:r>
      <w:r w:rsidRPr="00B504A2">
        <w:rPr>
          <w:rFonts w:ascii="Open Sans" w:hAnsi="Open Sans" w:cs="Open Sans"/>
          <w:sz w:val="20"/>
          <w:szCs w:val="20"/>
        </w:rPr>
        <w:t xml:space="preserve"> €/Monat im 3. Ausbildungsjahr</w:t>
      </w:r>
      <w:r>
        <w:rPr>
          <w:rFonts w:ascii="Open Sans" w:hAnsi="Open Sans" w:cs="Open Sans"/>
          <w:sz w:val="20"/>
          <w:szCs w:val="20"/>
        </w:rPr>
        <w:t xml:space="preserve"> (Stand 01.09.202</w:t>
      </w:r>
      <w:r w:rsidR="00596FB7">
        <w:rPr>
          <w:rFonts w:ascii="Open Sans" w:hAnsi="Open Sans" w:cs="Open Sans"/>
          <w:sz w:val="20"/>
          <w:szCs w:val="20"/>
        </w:rPr>
        <w:t>3</w:t>
      </w:r>
      <w:r>
        <w:rPr>
          <w:rFonts w:ascii="Open Sans" w:hAnsi="Open Sans" w:cs="Open Sans"/>
          <w:sz w:val="20"/>
          <w:szCs w:val="20"/>
        </w:rPr>
        <w:t>)</w:t>
      </w:r>
    </w:p>
    <w:p w14:paraId="2B3F60D3" w14:textId="77777777" w:rsidR="00821EB3" w:rsidRPr="00B504A2" w:rsidRDefault="00821EB3" w:rsidP="00821EB3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Weihnachtsgeld</w:t>
      </w:r>
    </w:p>
    <w:p w14:paraId="3972574B" w14:textId="77777777" w:rsidR="00821EB3" w:rsidRDefault="00821EB3" w:rsidP="00821EB3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28BAD83" w14:textId="77777777" w:rsidR="00821EB3" w:rsidRPr="00B504A2" w:rsidRDefault="00821EB3" w:rsidP="00821EB3">
      <w:pPr>
        <w:shd w:val="clear" w:color="auto" w:fill="FFFFFF"/>
        <w:spacing w:after="0" w:line="264" w:lineRule="auto"/>
        <w:outlineLvl w:val="1"/>
        <w:rPr>
          <w:rFonts w:ascii="Open Sans" w:eastAsia="Times New Roman" w:hAnsi="Open Sans" w:cs="Open Sans"/>
          <w:b/>
          <w:bCs/>
          <w:color w:val="135C83"/>
          <w:sz w:val="20"/>
          <w:szCs w:val="20"/>
          <w:lang w:eastAsia="de-DE"/>
        </w:rPr>
      </w:pPr>
      <w:r w:rsidRPr="00B504A2">
        <w:rPr>
          <w:rFonts w:ascii="Open Sans" w:eastAsia="Times New Roman" w:hAnsi="Open Sans" w:cs="Open Sans"/>
          <w:b/>
          <w:bCs/>
          <w:color w:val="135C83"/>
          <w:sz w:val="20"/>
          <w:szCs w:val="20"/>
          <w:lang w:eastAsia="de-DE"/>
        </w:rPr>
        <w:t xml:space="preserve">Das </w:t>
      </w:r>
      <w:r>
        <w:rPr>
          <w:rFonts w:ascii="Open Sans" w:eastAsia="Times New Roman" w:hAnsi="Open Sans" w:cs="Open Sans"/>
          <w:b/>
          <w:bCs/>
          <w:color w:val="135C83"/>
          <w:sz w:val="20"/>
          <w:szCs w:val="20"/>
          <w:lang w:eastAsia="de-DE"/>
        </w:rPr>
        <w:t>erwartet Dich:</w:t>
      </w:r>
    </w:p>
    <w:p w14:paraId="738C6F8D" w14:textId="77777777" w:rsidR="00821EB3" w:rsidRDefault="00821EB3" w:rsidP="00821E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>Beaufsichtigung und Absicherung des Badebetriebes in Sollstedt und Bleicherode</w:t>
      </w:r>
    </w:p>
    <w:p w14:paraId="6DA062E4" w14:textId="77777777" w:rsidR="00821EB3" w:rsidRPr="00B504A2" w:rsidRDefault="00821EB3" w:rsidP="00821E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>Erteilung von Schwimmunterricht</w:t>
      </w:r>
    </w:p>
    <w:p w14:paraId="3CFEA99B" w14:textId="77777777" w:rsidR="00821EB3" w:rsidRPr="00B504A2" w:rsidRDefault="00821EB3" w:rsidP="00821EB3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Abnahme von Schwimmabzeichen</w:t>
      </w:r>
    </w:p>
    <w:p w14:paraId="10BD84FD" w14:textId="77777777" w:rsidR="00821EB3" w:rsidRDefault="00821EB3" w:rsidP="00821EB3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Einhaltung gesetzlicher Vorschriften (Verkehrssicherungspflichten und Wasseraufbereitung)</w:t>
      </w:r>
    </w:p>
    <w:p w14:paraId="51A3A40B" w14:textId="77777777" w:rsidR="00821EB3" w:rsidRDefault="00821EB3" w:rsidP="00821EB3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Durchführung von Reinigungs- und Desinfektionsarbeiten (Badhygiene)</w:t>
      </w:r>
    </w:p>
    <w:p w14:paraId="0DD91470" w14:textId="77777777" w:rsidR="00821EB3" w:rsidRDefault="00821EB3" w:rsidP="00821EB3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Sanitäts- und Rettungslehre</w:t>
      </w:r>
    </w:p>
    <w:p w14:paraId="5BF1C961" w14:textId="77777777" w:rsidR="00821EB3" w:rsidRDefault="00821EB3" w:rsidP="00821EB3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Schwimmen/Tauchen/Springen</w:t>
      </w:r>
    </w:p>
    <w:p w14:paraId="65C76D05" w14:textId="77777777" w:rsidR="00821EB3" w:rsidRPr="00B504A2" w:rsidRDefault="00821EB3" w:rsidP="00821EB3">
      <w:pPr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Mitwirkung bei Verwaltungsaufgaben</w:t>
      </w:r>
    </w:p>
    <w:p w14:paraId="2EAE5067" w14:textId="77777777" w:rsidR="00821EB3" w:rsidRDefault="00821EB3" w:rsidP="00821EB3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04F555C" w14:textId="77777777" w:rsidR="00821EB3" w:rsidRDefault="00821EB3" w:rsidP="00821EB3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11CB1EC" w14:textId="7873071C" w:rsidR="00284AAD" w:rsidRDefault="00A537F6" w:rsidP="00821EB3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Ausbildungsbeginn: 01.08.202</w:t>
      </w:r>
      <w:r w:rsidR="001F4F2D">
        <w:rPr>
          <w:rFonts w:ascii="Open Sans" w:hAnsi="Open Sans" w:cs="Open Sans"/>
          <w:sz w:val="20"/>
          <w:szCs w:val="20"/>
        </w:rPr>
        <w:t>4</w:t>
      </w:r>
    </w:p>
    <w:p w14:paraId="2E8A9160" w14:textId="563D84CE" w:rsidR="00821EB3" w:rsidRDefault="00284AAD" w:rsidP="00821EB3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</w:t>
      </w:r>
      <w:r w:rsidR="00821EB3">
        <w:rPr>
          <w:rFonts w:ascii="Open Sans" w:hAnsi="Open Sans" w:cs="Open Sans"/>
          <w:sz w:val="20"/>
          <w:szCs w:val="20"/>
        </w:rPr>
        <w:t>auer: 3 Jahre</w:t>
      </w:r>
    </w:p>
    <w:p w14:paraId="45B0B5BF" w14:textId="77777777" w:rsidR="00A537F6" w:rsidRDefault="00A537F6" w:rsidP="00821EB3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4F7D988" w14:textId="012DBBBD" w:rsidR="00821EB3" w:rsidRPr="003957D4" w:rsidRDefault="00821EB3" w:rsidP="00821EB3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109DF">
        <w:rPr>
          <w:rFonts w:ascii="Open Sans" w:hAnsi="Open Sans" w:cs="Open Sans"/>
          <w:sz w:val="20"/>
          <w:szCs w:val="20"/>
        </w:rPr>
        <w:t>Der Berufsschulunterricht findet im Beruflichen Schulzentrum für Gesundh</w:t>
      </w:r>
      <w:r>
        <w:rPr>
          <w:rFonts w:ascii="Open Sans" w:hAnsi="Open Sans" w:cs="Open Sans"/>
          <w:sz w:val="20"/>
          <w:szCs w:val="20"/>
        </w:rPr>
        <w:t xml:space="preserve">eit und Sozialwesen in Chemnitz </w:t>
      </w:r>
      <w:r w:rsidRPr="001109DF">
        <w:rPr>
          <w:rFonts w:ascii="Open Sans" w:hAnsi="Open Sans" w:cs="Open Sans"/>
          <w:sz w:val="20"/>
          <w:szCs w:val="20"/>
        </w:rPr>
        <w:t>statt.</w:t>
      </w:r>
      <w:r w:rsidRPr="00693CCF">
        <w:rPr>
          <w:rFonts w:ascii="Open Sans" w:hAnsi="Open Sans" w:cs="Open Sans"/>
          <w:sz w:val="20"/>
          <w:szCs w:val="20"/>
        </w:rPr>
        <w:br/>
      </w:r>
      <w:r w:rsidRPr="00693CCF">
        <w:rPr>
          <w:rFonts w:ascii="Open Sans" w:hAnsi="Open Sans" w:cs="Open Sans"/>
          <w:sz w:val="20"/>
          <w:szCs w:val="20"/>
        </w:rPr>
        <w:br/>
      </w:r>
      <w:r w:rsidRPr="00D306B1">
        <w:rPr>
          <w:rFonts w:ascii="Open Sans" w:hAnsi="Open Sans" w:cs="Open Sans"/>
          <w:sz w:val="20"/>
          <w:szCs w:val="20"/>
        </w:rPr>
        <w:t>Wenn Du Dich für diese Ausbildung interessierst, schicke</w:t>
      </w:r>
      <w:r>
        <w:rPr>
          <w:rFonts w:ascii="Open Sans" w:hAnsi="Open Sans" w:cs="Open Sans"/>
          <w:sz w:val="20"/>
          <w:szCs w:val="20"/>
        </w:rPr>
        <w:t xml:space="preserve"> uns Deine Bewerbungsunterlagen </w:t>
      </w:r>
      <w:r w:rsidRPr="00436A62">
        <w:rPr>
          <w:rFonts w:ascii="Open Sans" w:hAnsi="Open Sans" w:cs="Open Sans"/>
          <w:sz w:val="20"/>
          <w:szCs w:val="20"/>
        </w:rPr>
        <w:t>bevorzugt per</w:t>
      </w:r>
      <w:r>
        <w:rPr>
          <w:rFonts w:ascii="Open Sans" w:hAnsi="Open Sans" w:cs="Open Sans"/>
          <w:sz w:val="20"/>
          <w:szCs w:val="20"/>
        </w:rPr>
        <w:t xml:space="preserve"> E-Mail (in einer PDF-Datei) an </w:t>
      </w:r>
      <w:hyperlink r:id="rId6" w:history="1">
        <w:r w:rsidRPr="00F67D8B">
          <w:rPr>
            <w:rStyle w:val="Hyperlink"/>
            <w:rFonts w:ascii="Open Sans" w:hAnsi="Open Sans" w:cs="Open Sans"/>
            <w:sz w:val="20"/>
            <w:szCs w:val="20"/>
          </w:rPr>
          <w:t>bewerbung@sgndh.de</w:t>
        </w:r>
      </w:hyperlink>
      <w:r>
        <w:rPr>
          <w:rFonts w:ascii="Open Sans" w:hAnsi="Open Sans" w:cs="Open Sans"/>
          <w:sz w:val="20"/>
          <w:szCs w:val="20"/>
        </w:rPr>
        <w:t xml:space="preserve"> oder</w:t>
      </w:r>
    </w:p>
    <w:p w14:paraId="0360FF17" w14:textId="77777777" w:rsidR="00821EB3" w:rsidRDefault="00821EB3" w:rsidP="00821EB3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3957D4">
        <w:rPr>
          <w:rFonts w:ascii="Open Sans" w:hAnsi="Open Sans" w:cs="Open Sans"/>
          <w:sz w:val="20"/>
          <w:szCs w:val="20"/>
        </w:rPr>
        <w:t>Service Gesellschaft des Landkreises Nordhausen mbH</w:t>
      </w:r>
    </w:p>
    <w:p w14:paraId="3B26D02D" w14:textId="77777777" w:rsidR="00821EB3" w:rsidRDefault="00821EB3" w:rsidP="00821EB3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Alte Leipziger Straße 50</w:t>
      </w:r>
    </w:p>
    <w:p w14:paraId="5B0D1860" w14:textId="77777777" w:rsidR="00821EB3" w:rsidRDefault="00821EB3" w:rsidP="00821EB3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3957D4">
        <w:rPr>
          <w:rFonts w:ascii="Open Sans" w:hAnsi="Open Sans" w:cs="Open Sans"/>
          <w:sz w:val="20"/>
          <w:szCs w:val="20"/>
        </w:rPr>
        <w:t>99734 Nordhausen</w:t>
      </w:r>
    </w:p>
    <w:p w14:paraId="4DFC9947" w14:textId="77777777" w:rsidR="00436A62" w:rsidRDefault="00436A62" w:rsidP="00436A62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6E910EF5" w14:textId="77777777" w:rsidR="00436A62" w:rsidRPr="00436A62" w:rsidRDefault="00436A62" w:rsidP="00436A62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436A62">
        <w:rPr>
          <w:rFonts w:ascii="Open Sans" w:hAnsi="Open Sans" w:cs="Open Sans"/>
          <w:sz w:val="20"/>
          <w:szCs w:val="20"/>
        </w:rPr>
        <w:t xml:space="preserve">Unsere Informationen zum Datenschutz für Bewerber finden Sie </w:t>
      </w:r>
      <w:r>
        <w:rPr>
          <w:rFonts w:ascii="Open Sans" w:hAnsi="Open Sans" w:cs="Open Sans"/>
          <w:sz w:val="20"/>
          <w:szCs w:val="20"/>
        </w:rPr>
        <w:t xml:space="preserve">auf </w:t>
      </w:r>
      <w:r w:rsidRPr="00436A62">
        <w:rPr>
          <w:rFonts w:ascii="Open Sans" w:hAnsi="Open Sans" w:cs="Open Sans"/>
          <w:sz w:val="20"/>
          <w:szCs w:val="20"/>
        </w:rPr>
        <w:t>unsere</w:t>
      </w:r>
      <w:r>
        <w:rPr>
          <w:rFonts w:ascii="Open Sans" w:hAnsi="Open Sans" w:cs="Open Sans"/>
          <w:sz w:val="20"/>
          <w:szCs w:val="20"/>
        </w:rPr>
        <w:t>r</w:t>
      </w:r>
      <w:r w:rsidRPr="00436A62">
        <w:rPr>
          <w:rFonts w:ascii="Open Sans" w:hAnsi="Open Sans" w:cs="Open Sans"/>
          <w:sz w:val="20"/>
          <w:szCs w:val="20"/>
        </w:rPr>
        <w:t xml:space="preserve"> Homepage </w:t>
      </w:r>
      <w:hyperlink r:id="rId7" w:history="1">
        <w:r w:rsidRPr="008D4F17">
          <w:rPr>
            <w:rStyle w:val="Hyperlink"/>
            <w:rFonts w:ascii="Open Sans" w:hAnsi="Open Sans" w:cs="Open Sans"/>
            <w:sz w:val="20"/>
            <w:szCs w:val="20"/>
          </w:rPr>
          <w:t>www.sgndh.de</w:t>
        </w:r>
      </w:hyperlink>
      <w:r w:rsidRPr="00436A62">
        <w:rPr>
          <w:rFonts w:ascii="Open Sans" w:hAnsi="Open Sans" w:cs="Open Sans"/>
          <w:sz w:val="20"/>
          <w:szCs w:val="20"/>
        </w:rPr>
        <w:t>.</w:t>
      </w:r>
    </w:p>
    <w:sectPr w:rsidR="00436A62" w:rsidRPr="00436A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6DCC"/>
    <w:multiLevelType w:val="hybridMultilevel"/>
    <w:tmpl w:val="DFEE655A"/>
    <w:lvl w:ilvl="0" w:tplc="F67A6728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5A464F2"/>
    <w:multiLevelType w:val="hybridMultilevel"/>
    <w:tmpl w:val="01C4F80E"/>
    <w:lvl w:ilvl="0" w:tplc="2D6CF008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33C15"/>
    <w:multiLevelType w:val="multilevel"/>
    <w:tmpl w:val="61A6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4B18AA"/>
    <w:multiLevelType w:val="multilevel"/>
    <w:tmpl w:val="CE8A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E761A7"/>
    <w:multiLevelType w:val="multilevel"/>
    <w:tmpl w:val="3BC6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36433A"/>
    <w:multiLevelType w:val="multilevel"/>
    <w:tmpl w:val="707A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03D54"/>
    <w:multiLevelType w:val="multilevel"/>
    <w:tmpl w:val="F770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100608"/>
    <w:multiLevelType w:val="multilevel"/>
    <w:tmpl w:val="08EC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2716923">
    <w:abstractNumId w:val="6"/>
  </w:num>
  <w:num w:numId="2" w16cid:durableId="493225753">
    <w:abstractNumId w:val="5"/>
  </w:num>
  <w:num w:numId="3" w16cid:durableId="396243146">
    <w:abstractNumId w:val="3"/>
  </w:num>
  <w:num w:numId="4" w16cid:durableId="1645427607">
    <w:abstractNumId w:val="4"/>
  </w:num>
  <w:num w:numId="5" w16cid:durableId="510221927">
    <w:abstractNumId w:val="7"/>
  </w:num>
  <w:num w:numId="6" w16cid:durableId="1193111562">
    <w:abstractNumId w:val="1"/>
  </w:num>
  <w:num w:numId="7" w16cid:durableId="2082483010">
    <w:abstractNumId w:val="2"/>
  </w:num>
  <w:num w:numId="8" w16cid:durableId="1348750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B1"/>
    <w:rsid w:val="00011BA1"/>
    <w:rsid w:val="00055731"/>
    <w:rsid w:val="000C20A7"/>
    <w:rsid w:val="000D61F8"/>
    <w:rsid w:val="001228E1"/>
    <w:rsid w:val="0014559A"/>
    <w:rsid w:val="00182282"/>
    <w:rsid w:val="001A421F"/>
    <w:rsid w:val="001B7BB1"/>
    <w:rsid w:val="001D7A94"/>
    <w:rsid w:val="001E3E22"/>
    <w:rsid w:val="001F4F2D"/>
    <w:rsid w:val="00251698"/>
    <w:rsid w:val="00256850"/>
    <w:rsid w:val="00274E2F"/>
    <w:rsid w:val="00284A5B"/>
    <w:rsid w:val="00284AAD"/>
    <w:rsid w:val="003218B3"/>
    <w:rsid w:val="003339FB"/>
    <w:rsid w:val="003B155B"/>
    <w:rsid w:val="003B61B9"/>
    <w:rsid w:val="003F5B28"/>
    <w:rsid w:val="00416E7F"/>
    <w:rsid w:val="00436A62"/>
    <w:rsid w:val="00440E96"/>
    <w:rsid w:val="004B23E3"/>
    <w:rsid w:val="004B6632"/>
    <w:rsid w:val="004F12B0"/>
    <w:rsid w:val="00505519"/>
    <w:rsid w:val="00543C76"/>
    <w:rsid w:val="00596FB7"/>
    <w:rsid w:val="006260FB"/>
    <w:rsid w:val="00644BFC"/>
    <w:rsid w:val="00666E42"/>
    <w:rsid w:val="006741BE"/>
    <w:rsid w:val="006801E9"/>
    <w:rsid w:val="00687AFF"/>
    <w:rsid w:val="007120CF"/>
    <w:rsid w:val="00714CF3"/>
    <w:rsid w:val="00730BAA"/>
    <w:rsid w:val="007446D0"/>
    <w:rsid w:val="00747550"/>
    <w:rsid w:val="00755D3E"/>
    <w:rsid w:val="007654A6"/>
    <w:rsid w:val="0077163A"/>
    <w:rsid w:val="007838B7"/>
    <w:rsid w:val="00792AB5"/>
    <w:rsid w:val="00800727"/>
    <w:rsid w:val="00821EB3"/>
    <w:rsid w:val="00823351"/>
    <w:rsid w:val="008373F5"/>
    <w:rsid w:val="008408B1"/>
    <w:rsid w:val="00857A1E"/>
    <w:rsid w:val="008D0814"/>
    <w:rsid w:val="008E4A4C"/>
    <w:rsid w:val="00902F55"/>
    <w:rsid w:val="00911332"/>
    <w:rsid w:val="00940A07"/>
    <w:rsid w:val="009509A6"/>
    <w:rsid w:val="00951F45"/>
    <w:rsid w:val="009629E8"/>
    <w:rsid w:val="00970E24"/>
    <w:rsid w:val="00971AFC"/>
    <w:rsid w:val="009A2982"/>
    <w:rsid w:val="009E6218"/>
    <w:rsid w:val="00A03B83"/>
    <w:rsid w:val="00A537F6"/>
    <w:rsid w:val="00AB3276"/>
    <w:rsid w:val="00AB4166"/>
    <w:rsid w:val="00AC6A07"/>
    <w:rsid w:val="00B237C4"/>
    <w:rsid w:val="00B312B8"/>
    <w:rsid w:val="00B32AB2"/>
    <w:rsid w:val="00B4131B"/>
    <w:rsid w:val="00B45069"/>
    <w:rsid w:val="00B75F0F"/>
    <w:rsid w:val="00BC1B9C"/>
    <w:rsid w:val="00BC5106"/>
    <w:rsid w:val="00BE48E9"/>
    <w:rsid w:val="00BF2A93"/>
    <w:rsid w:val="00C21D07"/>
    <w:rsid w:val="00C536C4"/>
    <w:rsid w:val="00CC6675"/>
    <w:rsid w:val="00CE246D"/>
    <w:rsid w:val="00D12F49"/>
    <w:rsid w:val="00D3064B"/>
    <w:rsid w:val="00D335B3"/>
    <w:rsid w:val="00D47435"/>
    <w:rsid w:val="00DC3697"/>
    <w:rsid w:val="00E0756E"/>
    <w:rsid w:val="00E3151A"/>
    <w:rsid w:val="00E80255"/>
    <w:rsid w:val="00E91F74"/>
    <w:rsid w:val="00EC7057"/>
    <w:rsid w:val="00EF122F"/>
    <w:rsid w:val="00EF3D5D"/>
    <w:rsid w:val="00F12248"/>
    <w:rsid w:val="00F55316"/>
    <w:rsid w:val="00F74E6B"/>
    <w:rsid w:val="00F762FE"/>
    <w:rsid w:val="00F817F6"/>
    <w:rsid w:val="00F834BD"/>
    <w:rsid w:val="00FD0D4F"/>
    <w:rsid w:val="00FD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E3C4"/>
  <w15:chartTrackingRefBased/>
  <w15:docId w15:val="{8048E903-0C74-4359-A3EF-F9DF0CB0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73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0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MittleresRaster2-Akzent3">
    <w:name w:val="Medium Grid 2 Accent 3"/>
    <w:basedOn w:val="NormaleTabelle"/>
    <w:uiPriority w:val="73"/>
    <w:rsid w:val="001B7BB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7BB1"/>
    <w:rPr>
      <w:rFonts w:ascii="Segoe UI" w:eastAsia="Calibr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2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025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36A62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857A1E"/>
    <w:pPr>
      <w:spacing w:before="100" w:beforeAutospacing="1" w:after="100" w:afterAutospacing="1" w:line="240" w:lineRule="auto"/>
    </w:pPr>
    <w:rPr>
      <w:rFonts w:eastAsiaTheme="minorHAns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gndh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werbung@sgndh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Edeler</dc:creator>
  <cp:keywords/>
  <dc:description/>
  <cp:lastModifiedBy>Katja Edeler | Service Gesellschaft Nordhausen</cp:lastModifiedBy>
  <cp:revision>10</cp:revision>
  <cp:lastPrinted>2023-11-08T14:36:00Z</cp:lastPrinted>
  <dcterms:created xsi:type="dcterms:W3CDTF">2022-09-22T07:13:00Z</dcterms:created>
  <dcterms:modified xsi:type="dcterms:W3CDTF">2023-12-19T10:42:00Z</dcterms:modified>
</cp:coreProperties>
</file>